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3625" w14:textId="471267FE" w:rsidR="00BF36AB" w:rsidRDefault="00BF36AB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250AAB" wp14:editId="55766D07">
            <wp:simplePos x="0" y="0"/>
            <wp:positionH relativeFrom="column">
              <wp:posOffset>3657600</wp:posOffset>
            </wp:positionH>
            <wp:positionV relativeFrom="paragraph">
              <wp:posOffset>6985</wp:posOffset>
            </wp:positionV>
            <wp:extent cx="2326640" cy="113538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230" w14:textId="68A2C2A7" w:rsidR="00135D19" w:rsidRDefault="00135D19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sz w:val="21"/>
          <w:szCs w:val="21"/>
        </w:rPr>
        <w:t>17820 SE 109</w:t>
      </w:r>
      <w:r w:rsidRPr="003E7968">
        <w:rPr>
          <w:bCs/>
          <w:sz w:val="21"/>
          <w:szCs w:val="21"/>
          <w:vertAlign w:val="superscript"/>
        </w:rPr>
        <w:t>th</w:t>
      </w:r>
      <w:r w:rsidRPr="003E7968">
        <w:rPr>
          <w:bCs/>
          <w:sz w:val="21"/>
          <w:szCs w:val="21"/>
        </w:rPr>
        <w:t xml:space="preserve"> Ave </w:t>
      </w:r>
      <w:r w:rsidR="003E7968" w:rsidRPr="003E7968">
        <w:rPr>
          <w:bCs/>
          <w:sz w:val="21"/>
          <w:szCs w:val="21"/>
        </w:rPr>
        <w:t>#</w:t>
      </w:r>
      <w:r w:rsidRPr="003E7968">
        <w:rPr>
          <w:bCs/>
          <w:sz w:val="21"/>
          <w:szCs w:val="21"/>
        </w:rPr>
        <w:t>102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Summerfield, FL 34491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(352) 347-3338</w:t>
      </w:r>
    </w:p>
    <w:p w14:paraId="0BE176AF" w14:textId="49506DDA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>1800 SE 17</w:t>
      </w:r>
      <w:r w:rsidRPr="003E7968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St #601 Ocala, FL 34471 (352) 351-0375</w:t>
      </w:r>
    </w:p>
    <w:p w14:paraId="2D931771" w14:textId="7B096276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Email:  </w:t>
      </w:r>
      <w:hyperlink r:id="rId6" w:history="1">
        <w:r w:rsidRPr="003E7968">
          <w:rPr>
            <w:rStyle w:val="Hyperlink"/>
            <w:bCs/>
            <w:sz w:val="21"/>
            <w:szCs w:val="21"/>
          </w:rPr>
          <w:t>contact@liveoakfootankle.com</w:t>
        </w:r>
      </w:hyperlink>
    </w:p>
    <w:p w14:paraId="6AA98488" w14:textId="1E3E0FCA" w:rsidR="007C14CA" w:rsidRP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Website:  </w:t>
      </w:r>
      <w:hyperlink r:id="rId7" w:history="1">
        <w:r w:rsidRPr="003E7968">
          <w:rPr>
            <w:rStyle w:val="Hyperlink"/>
            <w:bCs/>
            <w:sz w:val="21"/>
            <w:szCs w:val="21"/>
          </w:rPr>
          <w:t>www.liveoakfoot</w:t>
        </w:r>
        <w:r w:rsidRPr="003E7968">
          <w:rPr>
            <w:rStyle w:val="Hyperlink"/>
            <w:bCs/>
            <w:sz w:val="21"/>
            <w:szCs w:val="21"/>
          </w:rPr>
          <w:t>a</w:t>
        </w:r>
        <w:r w:rsidRPr="003E7968">
          <w:rPr>
            <w:rStyle w:val="Hyperlink"/>
            <w:bCs/>
            <w:sz w:val="21"/>
            <w:szCs w:val="21"/>
          </w:rPr>
          <w:t>nkle.com</w:t>
        </w:r>
      </w:hyperlink>
    </w:p>
    <w:p w14:paraId="069302F0" w14:textId="304351CF" w:rsidR="00B32FF0" w:rsidRDefault="00B32FF0" w:rsidP="00135D19">
      <w:pPr>
        <w:pStyle w:val="NoSpacing"/>
        <w:rPr>
          <w:b/>
        </w:rPr>
      </w:pPr>
    </w:p>
    <w:p w14:paraId="10B82AA8" w14:textId="77777777" w:rsidR="00F31C54" w:rsidRDefault="001320DB" w:rsidP="00F31C54">
      <w:pPr>
        <w:jc w:val="center"/>
        <w:rPr>
          <w:rFonts w:eastAsia="Times New Roman" w:cstheme="minorHAnsi"/>
          <w:b/>
          <w:bCs/>
          <w:sz w:val="32"/>
          <w:szCs w:val="21"/>
        </w:rPr>
      </w:pP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</w:p>
    <w:p w14:paraId="4B4D7FC6" w14:textId="67891359" w:rsidR="00F31C54" w:rsidRPr="00F861E9" w:rsidRDefault="00F31C54" w:rsidP="00F31C54">
      <w:pPr>
        <w:jc w:val="center"/>
        <w:rPr>
          <w:b/>
          <w:bCs/>
          <w:sz w:val="36"/>
          <w:szCs w:val="36"/>
          <w:u w:val="single"/>
        </w:rPr>
      </w:pPr>
      <w:r w:rsidRPr="00F861E9">
        <w:rPr>
          <w:b/>
          <w:bCs/>
          <w:sz w:val="36"/>
          <w:szCs w:val="36"/>
          <w:u w:val="single"/>
        </w:rPr>
        <w:t>Shower Bag Instructions</w:t>
      </w:r>
    </w:p>
    <w:p w14:paraId="62A58BD6" w14:textId="354A91DE" w:rsidR="00F31C54" w:rsidRDefault="00F31C54" w:rsidP="00F31C54">
      <w:r>
        <w:t>We have provided you with a shower</w:t>
      </w:r>
      <w:r w:rsidRPr="00F861E9">
        <w:t xml:space="preserve"> bag today. </w:t>
      </w:r>
      <w:r>
        <w:t xml:space="preserve"> </w:t>
      </w:r>
      <w:r w:rsidRPr="00F861E9">
        <w:t xml:space="preserve">This is to be used to keep the surgical/wound/ulcer site dry when bathing.  </w:t>
      </w:r>
      <w:r>
        <w:t xml:space="preserve">If the involved area or the bandages become wet, please contact the office for a dressing change.  If you </w:t>
      </w:r>
      <w:r>
        <w:t xml:space="preserve">are doing your own bandage changes </w:t>
      </w:r>
      <w:r>
        <w:t xml:space="preserve">already, you may go ahead and change the bandages yourself.  </w:t>
      </w:r>
    </w:p>
    <w:p w14:paraId="0AF76DDE" w14:textId="39BCABC2" w:rsidR="00F31C54" w:rsidRDefault="00F31C54" w:rsidP="00F31C54">
      <w:r w:rsidRPr="00F861E9">
        <w:t>We recommend using a plastic chair in the tub or shower stall to allow for bathing in the sitting position as the shower bag can be slippery</w:t>
      </w:r>
      <w:r>
        <w:t xml:space="preserve"> - </w:t>
      </w:r>
      <w:r>
        <w:t>moreso</w:t>
      </w:r>
      <w:r w:rsidRPr="00F861E9">
        <w:t xml:space="preserve"> when wet.  Exit the wet tub/stall by placing the </w:t>
      </w:r>
      <w:r>
        <w:t xml:space="preserve">bagged extremity </w:t>
      </w:r>
      <w:r w:rsidRPr="00F861E9">
        <w:t>on a dry towel or (preferably) a rubberized bathmat outside the tub/stall.  Go slow</w:t>
      </w:r>
      <w:r>
        <w:t>ly</w:t>
      </w:r>
      <w:r w:rsidRPr="00F861E9">
        <w:t xml:space="preserve"> and be very deliberate in your movements.  Don't fall!</w:t>
      </w:r>
    </w:p>
    <w:p w14:paraId="1FA2F98C" w14:textId="513E8BE1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21"/>
        </w:rPr>
      </w:pPr>
    </w:p>
    <w:sectPr w:rsidR="003B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1CA"/>
    <w:multiLevelType w:val="multilevel"/>
    <w:tmpl w:val="D8F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6548"/>
    <w:multiLevelType w:val="multilevel"/>
    <w:tmpl w:val="B5B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D6ECC"/>
    <w:multiLevelType w:val="multilevel"/>
    <w:tmpl w:val="D2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1A7A"/>
    <w:multiLevelType w:val="multilevel"/>
    <w:tmpl w:val="F27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4F4F"/>
    <w:multiLevelType w:val="multilevel"/>
    <w:tmpl w:val="B7E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702"/>
    <w:multiLevelType w:val="multilevel"/>
    <w:tmpl w:val="70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60957"/>
    <w:multiLevelType w:val="multilevel"/>
    <w:tmpl w:val="FC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6972"/>
    <w:multiLevelType w:val="multilevel"/>
    <w:tmpl w:val="05C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D447D"/>
    <w:multiLevelType w:val="multilevel"/>
    <w:tmpl w:val="825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71C2"/>
    <w:multiLevelType w:val="hybridMultilevel"/>
    <w:tmpl w:val="C6E83F1C"/>
    <w:lvl w:ilvl="0" w:tplc="30C43F4C">
      <w:start w:val="3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161F"/>
    <w:multiLevelType w:val="multilevel"/>
    <w:tmpl w:val="9C7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20E05"/>
    <w:multiLevelType w:val="multilevel"/>
    <w:tmpl w:val="01C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CF"/>
    <w:rsid w:val="000D1E9C"/>
    <w:rsid w:val="000E3E5D"/>
    <w:rsid w:val="00116172"/>
    <w:rsid w:val="001320DB"/>
    <w:rsid w:val="00135D19"/>
    <w:rsid w:val="0015691E"/>
    <w:rsid w:val="001D6E7C"/>
    <w:rsid w:val="001E3ACF"/>
    <w:rsid w:val="003B1A57"/>
    <w:rsid w:val="003E7968"/>
    <w:rsid w:val="00430AAA"/>
    <w:rsid w:val="0044584D"/>
    <w:rsid w:val="00475944"/>
    <w:rsid w:val="00481005"/>
    <w:rsid w:val="004875E1"/>
    <w:rsid w:val="004B6AF3"/>
    <w:rsid w:val="00543EF6"/>
    <w:rsid w:val="005677E5"/>
    <w:rsid w:val="00573F48"/>
    <w:rsid w:val="00577948"/>
    <w:rsid w:val="00606884"/>
    <w:rsid w:val="006A2BD4"/>
    <w:rsid w:val="006B2B72"/>
    <w:rsid w:val="00700C98"/>
    <w:rsid w:val="00705000"/>
    <w:rsid w:val="0072474E"/>
    <w:rsid w:val="00763D8D"/>
    <w:rsid w:val="007C14CA"/>
    <w:rsid w:val="007E11A6"/>
    <w:rsid w:val="007E41A2"/>
    <w:rsid w:val="008814BE"/>
    <w:rsid w:val="008B2469"/>
    <w:rsid w:val="00B32FF0"/>
    <w:rsid w:val="00B91056"/>
    <w:rsid w:val="00BA7634"/>
    <w:rsid w:val="00BF36AB"/>
    <w:rsid w:val="00C829AE"/>
    <w:rsid w:val="00C8666A"/>
    <w:rsid w:val="00CB48BA"/>
    <w:rsid w:val="00CE69CD"/>
    <w:rsid w:val="00CF60D4"/>
    <w:rsid w:val="00F25E9E"/>
    <w:rsid w:val="00F31C54"/>
    <w:rsid w:val="00F86617"/>
    <w:rsid w:val="00FC276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AE60"/>
  <w15:docId w15:val="{781187F4-91CB-FE4F-A875-92236BD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19"/>
  </w:style>
  <w:style w:type="paragraph" w:styleId="Heading3">
    <w:name w:val="heading 3"/>
    <w:basedOn w:val="Normal"/>
    <w:link w:val="Heading3Char"/>
    <w:uiPriority w:val="9"/>
    <w:qFormat/>
    <w:rsid w:val="001320DB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F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F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rFonts w:ascii="Times" w:eastAsiaTheme="minorEastAsia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oakfootank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iveoakfootank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Effren</cp:lastModifiedBy>
  <cp:revision>2</cp:revision>
  <cp:lastPrinted>2011-01-22T17:40:00Z</cp:lastPrinted>
  <dcterms:created xsi:type="dcterms:W3CDTF">2020-08-08T07:02:00Z</dcterms:created>
  <dcterms:modified xsi:type="dcterms:W3CDTF">2020-08-08T07:02:00Z</dcterms:modified>
</cp:coreProperties>
</file>