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D63625" w14:textId="471267FE" w:rsidR="00BF36AB" w:rsidRDefault="00BF36AB" w:rsidP="00135D19">
      <w:pPr>
        <w:pStyle w:val="NoSpacing"/>
        <w:rPr>
          <w:bCs/>
          <w:sz w:val="21"/>
          <w:szCs w:val="21"/>
        </w:rPr>
      </w:pPr>
      <w:r w:rsidRPr="003E7968">
        <w:rPr>
          <w:bCs/>
          <w:noProof/>
          <w:sz w:val="21"/>
          <w:szCs w:val="21"/>
        </w:rPr>
        <w:drawing>
          <wp:anchor distT="0" distB="0" distL="114300" distR="114300" simplePos="0" relativeHeight="251658240" behindDoc="0" locked="0" layoutInCell="1" allowOverlap="1" wp14:anchorId="4A250AAB" wp14:editId="55766D07">
            <wp:simplePos x="0" y="0"/>
            <wp:positionH relativeFrom="column">
              <wp:posOffset>3657600</wp:posOffset>
            </wp:positionH>
            <wp:positionV relativeFrom="paragraph">
              <wp:posOffset>6985</wp:posOffset>
            </wp:positionV>
            <wp:extent cx="2326640" cy="1135380"/>
            <wp:effectExtent l="0" t="0" r="0" b="0"/>
            <wp:wrapSquare wrapText="bothSides"/>
            <wp:docPr id="7" name="Picture 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drawing&#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26640" cy="1135380"/>
                    </a:xfrm>
                    <a:prstGeom prst="rect">
                      <a:avLst/>
                    </a:prstGeom>
                  </pic:spPr>
                </pic:pic>
              </a:graphicData>
            </a:graphic>
            <wp14:sizeRelH relativeFrom="page">
              <wp14:pctWidth>0</wp14:pctWidth>
            </wp14:sizeRelH>
            <wp14:sizeRelV relativeFrom="page">
              <wp14:pctHeight>0</wp14:pctHeight>
            </wp14:sizeRelV>
          </wp:anchor>
        </w:drawing>
      </w:r>
    </w:p>
    <w:p w14:paraId="2A1E6230" w14:textId="68A2C2A7" w:rsidR="00135D19" w:rsidRDefault="00135D19" w:rsidP="00135D19">
      <w:pPr>
        <w:pStyle w:val="NoSpacing"/>
        <w:rPr>
          <w:bCs/>
          <w:sz w:val="21"/>
          <w:szCs w:val="21"/>
        </w:rPr>
      </w:pPr>
      <w:r w:rsidRPr="003E7968">
        <w:rPr>
          <w:bCs/>
          <w:sz w:val="21"/>
          <w:szCs w:val="21"/>
        </w:rPr>
        <w:t>17820 SE 109</w:t>
      </w:r>
      <w:r w:rsidRPr="003E7968">
        <w:rPr>
          <w:bCs/>
          <w:sz w:val="21"/>
          <w:szCs w:val="21"/>
          <w:vertAlign w:val="superscript"/>
        </w:rPr>
        <w:t>th</w:t>
      </w:r>
      <w:r w:rsidRPr="003E7968">
        <w:rPr>
          <w:bCs/>
          <w:sz w:val="21"/>
          <w:szCs w:val="21"/>
        </w:rPr>
        <w:t xml:space="preserve"> Ave </w:t>
      </w:r>
      <w:r w:rsidR="003E7968" w:rsidRPr="003E7968">
        <w:rPr>
          <w:bCs/>
          <w:sz w:val="21"/>
          <w:szCs w:val="21"/>
        </w:rPr>
        <w:t>#</w:t>
      </w:r>
      <w:r w:rsidRPr="003E7968">
        <w:rPr>
          <w:bCs/>
          <w:sz w:val="21"/>
          <w:szCs w:val="21"/>
        </w:rPr>
        <w:t>102</w:t>
      </w:r>
      <w:r w:rsidR="003E7968" w:rsidRPr="003E7968">
        <w:rPr>
          <w:bCs/>
          <w:sz w:val="21"/>
          <w:szCs w:val="21"/>
        </w:rPr>
        <w:t xml:space="preserve"> </w:t>
      </w:r>
      <w:r w:rsidRPr="003E7968">
        <w:rPr>
          <w:bCs/>
          <w:sz w:val="21"/>
          <w:szCs w:val="21"/>
        </w:rPr>
        <w:t>Summerfield, FL 34491</w:t>
      </w:r>
      <w:r w:rsidR="003E7968" w:rsidRPr="003E7968">
        <w:rPr>
          <w:bCs/>
          <w:sz w:val="21"/>
          <w:szCs w:val="21"/>
        </w:rPr>
        <w:t xml:space="preserve"> </w:t>
      </w:r>
      <w:r w:rsidRPr="003E7968">
        <w:rPr>
          <w:bCs/>
          <w:sz w:val="21"/>
          <w:szCs w:val="21"/>
        </w:rPr>
        <w:t>(352) 347-3338</w:t>
      </w:r>
    </w:p>
    <w:p w14:paraId="0BE176AF" w14:textId="49506DDA" w:rsidR="003E7968" w:rsidRDefault="003E7968" w:rsidP="00135D19">
      <w:pPr>
        <w:pStyle w:val="NoSpacing"/>
        <w:rPr>
          <w:bCs/>
          <w:sz w:val="21"/>
          <w:szCs w:val="21"/>
        </w:rPr>
      </w:pPr>
      <w:r>
        <w:rPr>
          <w:bCs/>
          <w:sz w:val="21"/>
          <w:szCs w:val="21"/>
        </w:rPr>
        <w:t>1800 SE 17</w:t>
      </w:r>
      <w:r w:rsidRPr="003E7968">
        <w:rPr>
          <w:bCs/>
          <w:sz w:val="21"/>
          <w:szCs w:val="21"/>
          <w:vertAlign w:val="superscript"/>
        </w:rPr>
        <w:t>th</w:t>
      </w:r>
      <w:r>
        <w:rPr>
          <w:bCs/>
          <w:sz w:val="21"/>
          <w:szCs w:val="21"/>
        </w:rPr>
        <w:t xml:space="preserve"> St #601 Ocala, FL 34471 (352) 351-0375</w:t>
      </w:r>
    </w:p>
    <w:p w14:paraId="2D931771" w14:textId="7B096276" w:rsidR="003E7968" w:rsidRDefault="003E7968" w:rsidP="00135D19">
      <w:pPr>
        <w:pStyle w:val="NoSpacing"/>
        <w:rPr>
          <w:bCs/>
          <w:sz w:val="21"/>
          <w:szCs w:val="21"/>
        </w:rPr>
      </w:pPr>
      <w:r>
        <w:rPr>
          <w:bCs/>
          <w:sz w:val="21"/>
          <w:szCs w:val="21"/>
        </w:rPr>
        <w:t xml:space="preserve">Email:  </w:t>
      </w:r>
      <w:hyperlink r:id="rId6" w:history="1">
        <w:r w:rsidRPr="003E7968">
          <w:rPr>
            <w:rStyle w:val="Hyperlink"/>
            <w:bCs/>
            <w:sz w:val="21"/>
            <w:szCs w:val="21"/>
          </w:rPr>
          <w:t>contact@liveoakfootankle.com</w:t>
        </w:r>
      </w:hyperlink>
    </w:p>
    <w:p w14:paraId="6AA98488" w14:textId="1E3E0FCA" w:rsidR="007C14CA" w:rsidRPr="003E7968" w:rsidRDefault="003E7968" w:rsidP="00135D19">
      <w:pPr>
        <w:pStyle w:val="NoSpacing"/>
        <w:rPr>
          <w:bCs/>
          <w:sz w:val="21"/>
          <w:szCs w:val="21"/>
        </w:rPr>
      </w:pPr>
      <w:r>
        <w:rPr>
          <w:bCs/>
          <w:sz w:val="21"/>
          <w:szCs w:val="21"/>
        </w:rPr>
        <w:t xml:space="preserve">Website:  </w:t>
      </w:r>
      <w:hyperlink r:id="rId7" w:history="1">
        <w:r w:rsidRPr="003E7968">
          <w:rPr>
            <w:rStyle w:val="Hyperlink"/>
            <w:bCs/>
            <w:sz w:val="21"/>
            <w:szCs w:val="21"/>
          </w:rPr>
          <w:t>www.liveoakfoot</w:t>
        </w:r>
        <w:r w:rsidRPr="003E7968">
          <w:rPr>
            <w:rStyle w:val="Hyperlink"/>
            <w:bCs/>
            <w:sz w:val="21"/>
            <w:szCs w:val="21"/>
          </w:rPr>
          <w:t>a</w:t>
        </w:r>
        <w:r w:rsidRPr="003E7968">
          <w:rPr>
            <w:rStyle w:val="Hyperlink"/>
            <w:bCs/>
            <w:sz w:val="21"/>
            <w:szCs w:val="21"/>
          </w:rPr>
          <w:t>nkle.com</w:t>
        </w:r>
      </w:hyperlink>
    </w:p>
    <w:p w14:paraId="069302F0" w14:textId="304351CF" w:rsidR="00B32FF0" w:rsidRDefault="00B32FF0" w:rsidP="00135D19">
      <w:pPr>
        <w:pStyle w:val="NoSpacing"/>
        <w:rPr>
          <w:b/>
        </w:rPr>
      </w:pPr>
    </w:p>
    <w:p w14:paraId="1BC5888E" w14:textId="45B98E5F" w:rsidR="001320DB" w:rsidRPr="001320DB" w:rsidRDefault="001320DB" w:rsidP="00116172">
      <w:pPr>
        <w:spacing w:before="100" w:beforeAutospacing="1" w:after="100" w:afterAutospacing="1"/>
        <w:jc w:val="center"/>
        <w:outlineLvl w:val="2"/>
        <w:rPr>
          <w:rFonts w:eastAsia="Times New Roman" w:cstheme="minorHAnsi"/>
          <w:sz w:val="21"/>
          <w:szCs w:val="18"/>
        </w:rPr>
      </w:pPr>
      <w:r w:rsidRPr="001320DB">
        <w:rPr>
          <w:rFonts w:eastAsia="Times New Roman" w:cstheme="minorHAnsi"/>
          <w:b/>
          <w:bCs/>
          <w:sz w:val="32"/>
          <w:szCs w:val="21"/>
        </w:rPr>
        <w:tab/>
      </w:r>
      <w:r w:rsidRPr="001320DB">
        <w:rPr>
          <w:rFonts w:eastAsia="Times New Roman" w:cstheme="minorHAnsi"/>
          <w:b/>
          <w:bCs/>
          <w:sz w:val="32"/>
          <w:szCs w:val="21"/>
        </w:rPr>
        <w:tab/>
      </w:r>
      <w:r w:rsidRPr="001320DB">
        <w:rPr>
          <w:rFonts w:eastAsia="Times New Roman" w:cstheme="minorHAnsi"/>
          <w:b/>
          <w:bCs/>
          <w:sz w:val="32"/>
          <w:szCs w:val="21"/>
        </w:rPr>
        <w:tab/>
      </w:r>
      <w:r w:rsidRPr="001320DB">
        <w:rPr>
          <w:rFonts w:eastAsia="Times New Roman" w:cstheme="minorHAnsi"/>
          <w:b/>
          <w:bCs/>
          <w:sz w:val="32"/>
          <w:szCs w:val="21"/>
        </w:rPr>
        <w:tab/>
      </w:r>
      <w:r w:rsidRPr="001320DB">
        <w:rPr>
          <w:rFonts w:eastAsia="Times New Roman" w:cstheme="minorHAnsi"/>
          <w:b/>
          <w:bCs/>
          <w:sz w:val="32"/>
          <w:szCs w:val="21"/>
        </w:rPr>
        <w:tab/>
      </w:r>
    </w:p>
    <w:p w14:paraId="7A97A54E" w14:textId="77777777" w:rsidR="00116172" w:rsidRPr="00E07A45" w:rsidRDefault="00116172" w:rsidP="00116172">
      <w:pPr>
        <w:pStyle w:val="NoSpacing"/>
        <w:jc w:val="center"/>
        <w:rPr>
          <w:rStyle w:val="Hyperlink"/>
          <w:b/>
          <w:color w:val="auto"/>
          <w:sz w:val="48"/>
        </w:rPr>
      </w:pPr>
      <w:r w:rsidRPr="00E41489">
        <w:rPr>
          <w:rStyle w:val="Hyperlink"/>
          <w:b/>
          <w:color w:val="auto"/>
          <w:sz w:val="36"/>
        </w:rPr>
        <w:t>SHOES</w:t>
      </w:r>
    </w:p>
    <w:p w14:paraId="26AD9687" w14:textId="77777777" w:rsidR="00116172" w:rsidRDefault="00116172" w:rsidP="00116172">
      <w:pPr>
        <w:pStyle w:val="NoSpacing"/>
        <w:rPr>
          <w:rStyle w:val="Hyperlink"/>
          <w:color w:val="auto"/>
        </w:rPr>
      </w:pPr>
    </w:p>
    <w:p w14:paraId="6C746FD0" w14:textId="77777777" w:rsidR="00116172" w:rsidRPr="00E41489" w:rsidRDefault="00116172" w:rsidP="00116172">
      <w:pPr>
        <w:pStyle w:val="NoSpacing"/>
        <w:rPr>
          <w:sz w:val="24"/>
        </w:rPr>
      </w:pPr>
      <w:r w:rsidRPr="00E41489">
        <w:rPr>
          <w:sz w:val="24"/>
        </w:rPr>
        <w:t>1.  Forget your usual size.  Shoes should be comfortable with minimal pressure BEFORE breaking them in.  You should be able to wiggle all your toes freely within the shoe.  There should be space at the end of the shoes of approximately ½ inch from the end of your toes to the end of the shoe.</w:t>
      </w:r>
    </w:p>
    <w:p w14:paraId="49F2764C" w14:textId="77777777" w:rsidR="00116172" w:rsidRPr="00E41489" w:rsidRDefault="00116172" w:rsidP="00116172">
      <w:pPr>
        <w:pStyle w:val="NoSpacing"/>
        <w:rPr>
          <w:sz w:val="24"/>
        </w:rPr>
      </w:pPr>
    </w:p>
    <w:p w14:paraId="75B125A3" w14:textId="77777777" w:rsidR="00116172" w:rsidRPr="00E41489" w:rsidRDefault="00116172" w:rsidP="00116172">
      <w:pPr>
        <w:pStyle w:val="NoSpacing"/>
        <w:rPr>
          <w:sz w:val="24"/>
        </w:rPr>
      </w:pPr>
      <w:r w:rsidRPr="00E41489">
        <w:rPr>
          <w:sz w:val="24"/>
        </w:rPr>
        <w:t>2.  Shoes with REMOVEABLE INSOLES allow for padding and arch supports to be added.  Wear your new shoes for at least 2 WEEKS prior to the next appointment.</w:t>
      </w:r>
    </w:p>
    <w:p w14:paraId="27FDCADD" w14:textId="77777777" w:rsidR="00116172" w:rsidRPr="00E41489" w:rsidRDefault="00116172" w:rsidP="00116172">
      <w:pPr>
        <w:pStyle w:val="NoSpacing"/>
        <w:rPr>
          <w:sz w:val="24"/>
        </w:rPr>
      </w:pPr>
    </w:p>
    <w:p w14:paraId="4E5C4272" w14:textId="77777777" w:rsidR="00116172" w:rsidRPr="00E41489" w:rsidRDefault="00116172" w:rsidP="00116172">
      <w:pPr>
        <w:pStyle w:val="NoSpacing"/>
        <w:rPr>
          <w:sz w:val="24"/>
        </w:rPr>
      </w:pPr>
      <w:r w:rsidRPr="00E41489">
        <w:rPr>
          <w:sz w:val="24"/>
        </w:rPr>
        <w:t>3.  Heel spurs do better with a slightly raised heel, such as a jogging/running shoe.</w:t>
      </w:r>
    </w:p>
    <w:p w14:paraId="446DF82A" w14:textId="77777777" w:rsidR="00116172" w:rsidRPr="00E41489" w:rsidRDefault="00116172" w:rsidP="00116172">
      <w:pPr>
        <w:pStyle w:val="NoSpacing"/>
        <w:rPr>
          <w:sz w:val="24"/>
        </w:rPr>
      </w:pPr>
    </w:p>
    <w:p w14:paraId="49D63A8D" w14:textId="77777777" w:rsidR="00116172" w:rsidRPr="00E41489" w:rsidRDefault="00116172" w:rsidP="00116172">
      <w:pPr>
        <w:pStyle w:val="NoSpacing"/>
        <w:rPr>
          <w:sz w:val="24"/>
        </w:rPr>
      </w:pPr>
      <w:r w:rsidRPr="00E41489">
        <w:rPr>
          <w:sz w:val="24"/>
        </w:rPr>
        <w:t>4.  If your arches or ankles are weak, high-top, lace-up shoes/hiking boots can be helpful.</w:t>
      </w:r>
    </w:p>
    <w:p w14:paraId="3A90FE27" w14:textId="77777777" w:rsidR="00116172" w:rsidRPr="00E41489" w:rsidRDefault="00116172" w:rsidP="00116172">
      <w:pPr>
        <w:pStyle w:val="NoSpacing"/>
        <w:rPr>
          <w:sz w:val="24"/>
        </w:rPr>
      </w:pPr>
    </w:p>
    <w:p w14:paraId="6772EA38" w14:textId="77777777" w:rsidR="00116172" w:rsidRPr="00E41489" w:rsidRDefault="00116172" w:rsidP="00116172">
      <w:pPr>
        <w:pStyle w:val="NoSpacing"/>
        <w:rPr>
          <w:sz w:val="24"/>
        </w:rPr>
      </w:pPr>
      <w:r w:rsidRPr="00E41489">
        <w:rPr>
          <w:sz w:val="24"/>
        </w:rPr>
        <w:t>5.  Since feet may swell during the day, new shoes should be purchased late in the day.</w:t>
      </w:r>
    </w:p>
    <w:p w14:paraId="3E904E32" w14:textId="77777777" w:rsidR="00116172" w:rsidRPr="00E41489" w:rsidRDefault="00116172" w:rsidP="00116172">
      <w:pPr>
        <w:pStyle w:val="NoSpacing"/>
        <w:rPr>
          <w:sz w:val="24"/>
        </w:rPr>
      </w:pPr>
    </w:p>
    <w:p w14:paraId="4114A490" w14:textId="77777777" w:rsidR="00116172" w:rsidRPr="00E41489" w:rsidRDefault="00116172" w:rsidP="00116172">
      <w:pPr>
        <w:pStyle w:val="NoSpacing"/>
        <w:rPr>
          <w:sz w:val="24"/>
        </w:rPr>
      </w:pPr>
      <w:r w:rsidRPr="00E41489">
        <w:rPr>
          <w:sz w:val="24"/>
        </w:rPr>
        <w:t>6.  New shoes should be worn for only a few hours at first, with careful inspection of your feet for any new irritations.</w:t>
      </w:r>
    </w:p>
    <w:p w14:paraId="25C46BE5" w14:textId="77777777" w:rsidR="00B32FF0" w:rsidRPr="001320DB" w:rsidRDefault="00B32FF0" w:rsidP="00135D19">
      <w:pPr>
        <w:pStyle w:val="NoSpacing"/>
        <w:rPr>
          <w:rFonts w:cstheme="minorHAnsi"/>
          <w:b/>
          <w:sz w:val="21"/>
          <w:szCs w:val="21"/>
        </w:rPr>
      </w:pPr>
    </w:p>
    <w:sectPr w:rsidR="00B32FF0" w:rsidRPr="001320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7D6ECC"/>
    <w:multiLevelType w:val="multilevel"/>
    <w:tmpl w:val="D2DE4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FE6972"/>
    <w:multiLevelType w:val="multilevel"/>
    <w:tmpl w:val="05C26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206161F"/>
    <w:multiLevelType w:val="multilevel"/>
    <w:tmpl w:val="9C70E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3ACF"/>
    <w:rsid w:val="000D1E9C"/>
    <w:rsid w:val="000E3E5D"/>
    <w:rsid w:val="00116172"/>
    <w:rsid w:val="001320DB"/>
    <w:rsid w:val="00135D19"/>
    <w:rsid w:val="0015691E"/>
    <w:rsid w:val="001E3ACF"/>
    <w:rsid w:val="003E7968"/>
    <w:rsid w:val="00430AAA"/>
    <w:rsid w:val="0044584D"/>
    <w:rsid w:val="00475944"/>
    <w:rsid w:val="004B6AF3"/>
    <w:rsid w:val="005677E5"/>
    <w:rsid w:val="00573F48"/>
    <w:rsid w:val="006A2BD4"/>
    <w:rsid w:val="00700C98"/>
    <w:rsid w:val="00705000"/>
    <w:rsid w:val="0072474E"/>
    <w:rsid w:val="007C14CA"/>
    <w:rsid w:val="007E41A2"/>
    <w:rsid w:val="008B2469"/>
    <w:rsid w:val="00B32FF0"/>
    <w:rsid w:val="00BF36AB"/>
    <w:rsid w:val="00C829AE"/>
    <w:rsid w:val="00CB48BA"/>
    <w:rsid w:val="00CE69CD"/>
    <w:rsid w:val="00F86617"/>
    <w:rsid w:val="00FC2766"/>
    <w:rsid w:val="00FF1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4AE60"/>
  <w15:docId w15:val="{781187F4-91CB-FE4F-A875-92236BDF5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5D19"/>
  </w:style>
  <w:style w:type="paragraph" w:styleId="Heading3">
    <w:name w:val="heading 3"/>
    <w:basedOn w:val="Normal"/>
    <w:link w:val="Heading3Char"/>
    <w:uiPriority w:val="9"/>
    <w:qFormat/>
    <w:rsid w:val="001320DB"/>
    <w:pPr>
      <w:spacing w:before="100" w:beforeAutospacing="1" w:after="100" w:afterAutospacing="1" w:line="240" w:lineRule="auto"/>
      <w:outlineLvl w:val="2"/>
    </w:pPr>
    <w:rPr>
      <w:rFonts w:ascii="Times" w:eastAsiaTheme="minorEastAsia"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3A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ACF"/>
    <w:rPr>
      <w:rFonts w:ascii="Tahoma" w:hAnsi="Tahoma" w:cs="Tahoma"/>
      <w:sz w:val="16"/>
      <w:szCs w:val="16"/>
    </w:rPr>
  </w:style>
  <w:style w:type="paragraph" w:styleId="NoSpacing">
    <w:name w:val="No Spacing"/>
    <w:uiPriority w:val="1"/>
    <w:qFormat/>
    <w:rsid w:val="00135D19"/>
    <w:pPr>
      <w:spacing w:after="0" w:line="240" w:lineRule="auto"/>
    </w:pPr>
  </w:style>
  <w:style w:type="character" w:styleId="Hyperlink">
    <w:name w:val="Hyperlink"/>
    <w:basedOn w:val="DefaultParagraphFont"/>
    <w:uiPriority w:val="99"/>
    <w:unhideWhenUsed/>
    <w:rsid w:val="00B32FF0"/>
    <w:rPr>
      <w:color w:val="0000FF" w:themeColor="hyperlink"/>
      <w:u w:val="single"/>
    </w:rPr>
  </w:style>
  <w:style w:type="character" w:styleId="UnresolvedMention">
    <w:name w:val="Unresolved Mention"/>
    <w:basedOn w:val="DefaultParagraphFont"/>
    <w:uiPriority w:val="99"/>
    <w:semiHidden/>
    <w:unhideWhenUsed/>
    <w:rsid w:val="00B32FF0"/>
    <w:rPr>
      <w:color w:val="605E5C"/>
      <w:shd w:val="clear" w:color="auto" w:fill="E1DFDD"/>
    </w:rPr>
  </w:style>
  <w:style w:type="character" w:styleId="FollowedHyperlink">
    <w:name w:val="FollowedHyperlink"/>
    <w:basedOn w:val="DefaultParagraphFont"/>
    <w:uiPriority w:val="99"/>
    <w:semiHidden/>
    <w:unhideWhenUsed/>
    <w:rsid w:val="00B32FF0"/>
    <w:rPr>
      <w:color w:val="800080" w:themeColor="followedHyperlink"/>
      <w:u w:val="single"/>
    </w:rPr>
  </w:style>
  <w:style w:type="paragraph" w:styleId="NormalWeb">
    <w:name w:val="Normal (Web)"/>
    <w:basedOn w:val="Normal"/>
    <w:uiPriority w:val="99"/>
    <w:unhideWhenUsed/>
    <w:rsid w:val="00573F4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73F48"/>
    <w:rPr>
      <w:b/>
      <w:bCs/>
    </w:rPr>
  </w:style>
  <w:style w:type="character" w:customStyle="1" w:styleId="Heading3Char">
    <w:name w:val="Heading 3 Char"/>
    <w:basedOn w:val="DefaultParagraphFont"/>
    <w:link w:val="Heading3"/>
    <w:uiPriority w:val="9"/>
    <w:rsid w:val="001320DB"/>
    <w:rPr>
      <w:rFonts w:ascii="Times" w:eastAsiaTheme="minorEastAsia" w:hAnsi="Times"/>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iveoakfootankl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tact@liveoakfootankle.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976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Steven Effren</cp:lastModifiedBy>
  <cp:revision>2</cp:revision>
  <cp:lastPrinted>2011-01-22T17:40:00Z</cp:lastPrinted>
  <dcterms:created xsi:type="dcterms:W3CDTF">2020-08-08T05:56:00Z</dcterms:created>
  <dcterms:modified xsi:type="dcterms:W3CDTF">2020-08-08T05:56:00Z</dcterms:modified>
</cp:coreProperties>
</file>